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B2" w:rsidRPr="00017FEE" w:rsidRDefault="00DD2AB2" w:rsidP="00DD2AB2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DD2AB2" w:rsidRPr="00017FEE" w:rsidRDefault="008C736C" w:rsidP="00DD2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NỘI DUNG BÀI HỌC</w:t>
      </w:r>
      <w:r w:rsidR="00DD2AB2" w:rsidRPr="00017FEE">
        <w:rPr>
          <w:rFonts w:ascii="Times New Roman" w:hAnsi="Times New Roman" w:cs="Times New Roman"/>
          <w:b/>
          <w:sz w:val="24"/>
          <w:szCs w:val="24"/>
        </w:rPr>
        <w:t xml:space="preserve"> SỬ</w:t>
      </w:r>
      <w:r w:rsidR="00DD2AB2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E8434E" w:rsidRDefault="00E8434E" w:rsidP="00E84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EE">
        <w:rPr>
          <w:rFonts w:ascii="Times New Roman" w:hAnsi="Times New Roman" w:cs="Times New Roman"/>
          <w:b/>
          <w:sz w:val="24"/>
          <w:szCs w:val="24"/>
        </w:rPr>
        <w:t>TUẦN NGHỈ TRÁNH DỊ</w:t>
      </w:r>
      <w:r w:rsidR="00BB7B4E">
        <w:rPr>
          <w:rFonts w:ascii="Times New Roman" w:hAnsi="Times New Roman" w:cs="Times New Roman"/>
          <w:b/>
          <w:sz w:val="24"/>
          <w:szCs w:val="24"/>
        </w:rPr>
        <w:t>CH COVID-19</w:t>
      </w:r>
      <w:r>
        <w:rPr>
          <w:rFonts w:ascii="Times New Roman" w:hAnsi="Times New Roman" w:cs="Times New Roman"/>
          <w:b/>
          <w:sz w:val="24"/>
          <w:szCs w:val="24"/>
        </w:rPr>
        <w:t xml:space="preserve"> (9/3</w:t>
      </w:r>
      <w:r w:rsidRPr="00017FEE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017FE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7FEE">
        <w:rPr>
          <w:rFonts w:ascii="Times New Roman" w:hAnsi="Times New Roman" w:cs="Times New Roman"/>
          <w:b/>
          <w:sz w:val="24"/>
          <w:szCs w:val="24"/>
        </w:rPr>
        <w:t>/2020)</w:t>
      </w:r>
    </w:p>
    <w:p w:rsidR="00E8434E" w:rsidRDefault="00E8434E" w:rsidP="00E843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4E" w:rsidRDefault="00E8434E" w:rsidP="00E843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BÀI 21: Phong trào yêu nước chống Pháp của nhân dân Việt Nam trong những năm cuối thế kỉ XIX. (phần I)</w:t>
      </w:r>
    </w:p>
    <w:p w:rsidR="00E8434E" w:rsidRPr="00C004D4" w:rsidRDefault="00E8434E" w:rsidP="00E8434E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004D4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9B4F79">
        <w:rPr>
          <w:rFonts w:ascii="Times New Roman" w:hAnsi="Times New Roman" w:cs="Times New Roman"/>
          <w:i/>
          <w:sz w:val="24"/>
          <w:szCs w:val="24"/>
        </w:rPr>
        <w:t xml:space="preserve">Học sinh </w:t>
      </w:r>
      <w:r w:rsidRPr="00C004D4">
        <w:rPr>
          <w:rFonts w:ascii="Times New Roman" w:hAnsi="Times New Roman" w:cs="Times New Roman"/>
          <w:i/>
          <w:sz w:val="24"/>
          <w:szCs w:val="24"/>
        </w:rPr>
        <w:t>học</w:t>
      </w:r>
      <w:r>
        <w:rPr>
          <w:rFonts w:ascii="Times New Roman" w:hAnsi="Times New Roman" w:cs="Times New Roman"/>
          <w:i/>
          <w:sz w:val="24"/>
          <w:szCs w:val="24"/>
        </w:rPr>
        <w:t xml:space="preserve"> khóa học và bài tập Vietel Sstudy)</w:t>
      </w:r>
    </w:p>
    <w:p w:rsidR="00906016" w:rsidRPr="00906016" w:rsidRDefault="00906016" w:rsidP="00906016">
      <w:pPr>
        <w:ind w:left="-600"/>
        <w:jc w:val="center"/>
        <w:rPr>
          <w:b/>
          <w:bCs/>
          <w:i/>
          <w:spacing w:val="6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6016">
        <w:rPr>
          <w:b/>
          <w:bCs/>
          <w:i/>
          <w:spacing w:val="6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HỌC SINH CHÉP BÀI HỌC NÀY VÀO TẬP : </w:t>
      </w:r>
    </w:p>
    <w:p w:rsidR="00906016" w:rsidRDefault="00906016" w:rsidP="00906016">
      <w:pPr>
        <w:ind w:left="-600"/>
        <w:jc w:val="center"/>
        <w:rPr>
          <w:b/>
          <w:bCs/>
          <w:spacing w:val="6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pacing w:val="6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BÀI 21: PHONG TRÀO YÊU NƯỚC CHỐNG PHÁP CỦA NHÂN DÂN </w:t>
      </w:r>
    </w:p>
    <w:p w:rsidR="00906016" w:rsidRDefault="00906016" w:rsidP="00906016">
      <w:pPr>
        <w:ind w:left="-600"/>
        <w:jc w:val="center"/>
        <w:rPr>
          <w:b/>
          <w:bCs/>
          <w:spacing w:val="6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pacing w:val="6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VIỆT NAM TRONG NHỮNG NĂM  CUỐI THẾ KỈ XIX</w:t>
      </w:r>
    </w:p>
    <w:p w:rsidR="00906016" w:rsidRDefault="00906016" w:rsidP="00906016">
      <w:pPr>
        <w:jc w:val="both"/>
        <w:rPr>
          <w:b/>
          <w:bCs/>
          <w:spacing w:val="6"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>I. PHONG TRÀO CẦN VƯƠNG BÙNG NỔ</w:t>
      </w:r>
    </w:p>
    <w:p w:rsidR="00906016" w:rsidRDefault="00906016" w:rsidP="00906016">
      <w:pPr>
        <w:jc w:val="both"/>
        <w:rPr>
          <w:b/>
          <w:iCs/>
          <w:spacing w:val="6"/>
          <w:sz w:val="26"/>
          <w:szCs w:val="26"/>
        </w:rPr>
      </w:pPr>
      <w:r>
        <w:rPr>
          <w:b/>
          <w:iCs/>
          <w:spacing w:val="6"/>
          <w:sz w:val="26"/>
          <w:szCs w:val="26"/>
        </w:rPr>
        <w:t>1. Cuộc phản công quân Pháp của phái chủ chiến tại Kinh thành Huế và sự bùng nổ phong trào Cần vương</w:t>
      </w:r>
    </w:p>
    <w:p w:rsidR="00906016" w:rsidRDefault="00906016" w:rsidP="00906016">
      <w:pPr>
        <w:ind w:left="360" w:hanging="240"/>
        <w:jc w:val="both"/>
        <w:rPr>
          <w:iCs/>
          <w:spacing w:val="6"/>
          <w:sz w:val="26"/>
          <w:szCs w:val="26"/>
        </w:rPr>
      </w:pPr>
      <w:r>
        <w:rPr>
          <w:b/>
          <w:iCs/>
          <w:spacing w:val="6"/>
          <w:sz w:val="26"/>
          <w:szCs w:val="26"/>
        </w:rPr>
        <w:t>a.</w:t>
      </w:r>
      <w:r>
        <w:rPr>
          <w:iCs/>
          <w:spacing w:val="6"/>
          <w:sz w:val="26"/>
          <w:szCs w:val="26"/>
        </w:rPr>
        <w:t xml:space="preserve"> </w:t>
      </w:r>
      <w:r>
        <w:rPr>
          <w:b/>
          <w:iCs/>
          <w:spacing w:val="6"/>
          <w:sz w:val="26"/>
          <w:szCs w:val="26"/>
        </w:rPr>
        <w:t>Nguyên nhân</w:t>
      </w:r>
    </w:p>
    <w:p w:rsidR="00906016" w:rsidRDefault="00906016" w:rsidP="00906016">
      <w:pPr>
        <w:ind w:left="270"/>
        <w:rPr>
          <w:iCs/>
          <w:spacing w:val="6"/>
          <w:sz w:val="26"/>
          <w:szCs w:val="26"/>
        </w:rPr>
      </w:pPr>
      <w:r>
        <w:rPr>
          <w:iCs/>
          <w:spacing w:val="6"/>
          <w:sz w:val="26"/>
          <w:szCs w:val="26"/>
        </w:rPr>
        <w:t>- Với 2 bản hiệp ước Hácmăng và Patơnốt, về cơ bản Pháp đã hoàn thành xong quá trình xâm lược nước ta. Tuy nhiên, phong trào đấu tranh chống Pháp, phản đối 2 bản hiệp ước của nhân dân ta diễn ra rất sôi nổi.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- Phe chủ chiến đứng đầu là Tôn Thất Thuyết chuẩn bị bạo động chống Pháp giành chủ quyền khi có thời cơ.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- P</w:t>
      </w:r>
      <w:r>
        <w:rPr>
          <w:iCs/>
          <w:spacing w:val="6"/>
          <w:sz w:val="26"/>
          <w:szCs w:val="26"/>
        </w:rPr>
        <w:t>háp muốn loại bỏ phe chủ chiến, biết được âm mưu của Pháp, Tôn Thất Thuyết quyết định ra tay tấn công Pháp trước vào đ</w:t>
      </w:r>
      <w:r>
        <w:rPr>
          <w:spacing w:val="6"/>
          <w:sz w:val="26"/>
          <w:szCs w:val="26"/>
        </w:rPr>
        <w:t xml:space="preserve">êm 4 rạng sáng 5/7/1885, ở Toà Khâm sứ và đồn Mang Cá, nhưng thất bại. </w:t>
      </w:r>
    </w:p>
    <w:p w:rsidR="00906016" w:rsidRDefault="00906016" w:rsidP="00906016">
      <w:pPr>
        <w:ind w:left="360" w:hanging="240"/>
        <w:jc w:val="both"/>
        <w:rPr>
          <w:b/>
          <w:iCs/>
          <w:spacing w:val="6"/>
          <w:sz w:val="26"/>
          <w:szCs w:val="26"/>
        </w:rPr>
      </w:pPr>
      <w:r>
        <w:rPr>
          <w:b/>
          <w:iCs/>
          <w:spacing w:val="6"/>
          <w:sz w:val="26"/>
          <w:szCs w:val="26"/>
        </w:rPr>
        <w:t>a. Diễn biến, kết quả</w:t>
      </w:r>
    </w:p>
    <w:p w:rsidR="00906016" w:rsidRDefault="00906016" w:rsidP="00906016">
      <w:pPr>
        <w:ind w:left="270"/>
        <w:jc w:val="both"/>
        <w:rPr>
          <w:spacing w:val="6"/>
          <w:sz w:val="26"/>
          <w:szCs w:val="26"/>
          <w:u w:val="single"/>
        </w:rPr>
      </w:pPr>
      <w:r>
        <w:rPr>
          <w:color w:val="000000"/>
          <w:sz w:val="26"/>
          <w:szCs w:val="26"/>
          <w:shd w:val="clear" w:color="auto" w:fill="FFFFFF"/>
        </w:rPr>
        <w:t>- Rạng sáng ngày 5/7 Pháp phản công đánh thẳng vào kinh thành Huế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Trong lúc thất bại, Tôn Thất Thuyết đưa vua Hàm Nghi rời khỏi kinh thành lên Sơn Phòng - Tân Sở ( Quảng Trị)</w:t>
      </w:r>
    </w:p>
    <w:p w:rsidR="00906016" w:rsidRDefault="00906016" w:rsidP="00906016">
      <w:pPr>
        <w:ind w:left="360" w:hanging="24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- 13-7-1885, Tôn Thất Thuyết thay mặt </w:t>
      </w:r>
      <w:r>
        <w:rPr>
          <w:spacing w:val="6"/>
          <w:sz w:val="26"/>
          <w:szCs w:val="26"/>
          <w:u w:val="single"/>
        </w:rPr>
        <w:t>vua Hàm Nghi</w:t>
      </w:r>
      <w:r>
        <w:rPr>
          <w:spacing w:val="6"/>
          <w:sz w:val="26"/>
          <w:szCs w:val="26"/>
        </w:rPr>
        <w:t xml:space="preserve"> xuống chiếu </w:t>
      </w:r>
      <w:r>
        <w:rPr>
          <w:spacing w:val="6"/>
          <w:sz w:val="26"/>
          <w:szCs w:val="26"/>
          <w:u w:val="single"/>
        </w:rPr>
        <w:t>Cần vương</w:t>
      </w:r>
      <w:r>
        <w:rPr>
          <w:spacing w:val="6"/>
          <w:sz w:val="26"/>
          <w:szCs w:val="26"/>
        </w:rPr>
        <w:t xml:space="preserve">, kêu gọi </w:t>
      </w:r>
      <w:r>
        <w:rPr>
          <w:spacing w:val="6"/>
          <w:sz w:val="26"/>
          <w:szCs w:val="26"/>
          <w:u w:val="single"/>
        </w:rPr>
        <w:t>vì vua mà kháng chiến</w:t>
      </w:r>
      <w:r>
        <w:rPr>
          <w:spacing w:val="6"/>
          <w:sz w:val="26"/>
          <w:szCs w:val="26"/>
        </w:rPr>
        <w:t>.</w:t>
      </w:r>
    </w:p>
    <w:p w:rsidR="00906016" w:rsidRDefault="00906016" w:rsidP="00906016">
      <w:pPr>
        <w:ind w:left="360" w:hanging="24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lastRenderedPageBreak/>
        <w:t>- Chiếu Cần đã nhanh chóng thổi bùng</w:t>
      </w:r>
      <w:r>
        <w:rPr>
          <w:spacing w:val="6"/>
          <w:sz w:val="26"/>
          <w:szCs w:val="26"/>
          <w:u w:val="single"/>
        </w:rPr>
        <w:t xml:space="preserve"> ngọn lửa yêu nước</w:t>
      </w:r>
      <w:r>
        <w:rPr>
          <w:spacing w:val="6"/>
          <w:sz w:val="26"/>
          <w:szCs w:val="26"/>
        </w:rPr>
        <w:t xml:space="preserve"> trong nhân dân, tạo thành </w:t>
      </w:r>
      <w:r>
        <w:rPr>
          <w:spacing w:val="6"/>
          <w:sz w:val="26"/>
          <w:szCs w:val="26"/>
          <w:u w:val="single"/>
        </w:rPr>
        <w:t>1 phong trào vũ trang chống Pháp</w:t>
      </w:r>
      <w:r>
        <w:rPr>
          <w:spacing w:val="6"/>
          <w:sz w:val="26"/>
          <w:szCs w:val="26"/>
        </w:rPr>
        <w:t xml:space="preserve"> sôi nổi, liên tục kéo dài hơn 1</w:t>
      </w:r>
      <w:r>
        <w:rPr>
          <w:spacing w:val="6"/>
          <w:sz w:val="26"/>
          <w:szCs w:val="26"/>
          <w:u w:val="single"/>
        </w:rPr>
        <w:t xml:space="preserve">0 năm </w:t>
      </w:r>
      <w:r>
        <w:rPr>
          <w:spacing w:val="6"/>
          <w:sz w:val="26"/>
          <w:szCs w:val="26"/>
        </w:rPr>
        <w:t>mới chấm dứt.</w:t>
      </w:r>
    </w:p>
    <w:p w:rsidR="00906016" w:rsidRDefault="00906016" w:rsidP="00906016">
      <w:pPr>
        <w:jc w:val="both"/>
        <w:rPr>
          <w:b/>
          <w:iCs/>
          <w:spacing w:val="6"/>
          <w:sz w:val="26"/>
          <w:szCs w:val="26"/>
        </w:rPr>
      </w:pPr>
      <w:r>
        <w:rPr>
          <w:b/>
          <w:iCs/>
          <w:spacing w:val="6"/>
          <w:sz w:val="26"/>
          <w:szCs w:val="26"/>
        </w:rPr>
        <w:t>2/ Các giai đoạn phát triển của phong trào Cần vương</w:t>
      </w:r>
    </w:p>
    <w:p w:rsidR="00906016" w:rsidRDefault="00906016" w:rsidP="00906016">
      <w:pPr>
        <w:jc w:val="both"/>
        <w:rPr>
          <w:b/>
          <w:spacing w:val="6"/>
          <w:sz w:val="26"/>
          <w:szCs w:val="26"/>
        </w:rPr>
      </w:pPr>
      <w:r>
        <w:rPr>
          <w:b/>
          <w:spacing w:val="6"/>
          <w:sz w:val="26"/>
          <w:szCs w:val="26"/>
        </w:rPr>
        <w:t>Phong trào Cần vương bùng nổ và phát triển qua 2 giai đoạn.</w:t>
      </w:r>
    </w:p>
    <w:p w:rsidR="00906016" w:rsidRDefault="00906016" w:rsidP="00906016">
      <w:pPr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* Từ 1885 – 1888</w:t>
      </w:r>
    </w:p>
    <w:p w:rsidR="00906016" w:rsidRDefault="00906016" w:rsidP="00906016">
      <w:pPr>
        <w:ind w:left="360" w:hanging="24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- Lãnh đạo: </w:t>
      </w:r>
      <w:r>
        <w:rPr>
          <w:spacing w:val="6"/>
          <w:sz w:val="26"/>
          <w:szCs w:val="26"/>
          <w:u w:val="single"/>
        </w:rPr>
        <w:t>Hàm Nghi</w:t>
      </w:r>
      <w:r>
        <w:rPr>
          <w:spacing w:val="6"/>
          <w:sz w:val="26"/>
          <w:szCs w:val="26"/>
        </w:rPr>
        <w:t xml:space="preserve">, </w:t>
      </w:r>
      <w:r>
        <w:rPr>
          <w:spacing w:val="6"/>
          <w:sz w:val="26"/>
          <w:szCs w:val="26"/>
          <w:u w:val="single"/>
        </w:rPr>
        <w:t>Tôn Thất Thuyết</w:t>
      </w:r>
      <w:r>
        <w:rPr>
          <w:spacing w:val="6"/>
          <w:sz w:val="26"/>
          <w:szCs w:val="26"/>
        </w:rPr>
        <w:t xml:space="preserve">. </w:t>
      </w:r>
    </w:p>
    <w:p w:rsidR="00906016" w:rsidRDefault="00906016" w:rsidP="00906016">
      <w:pPr>
        <w:ind w:left="360" w:hanging="24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- Địa bàn: </w:t>
      </w:r>
      <w:r>
        <w:rPr>
          <w:spacing w:val="6"/>
          <w:sz w:val="26"/>
          <w:szCs w:val="26"/>
          <w:u w:val="single"/>
        </w:rPr>
        <w:t>rộng lớn</w:t>
      </w:r>
      <w:r>
        <w:rPr>
          <w:spacing w:val="6"/>
          <w:sz w:val="26"/>
          <w:szCs w:val="26"/>
        </w:rPr>
        <w:t xml:space="preserve">, nhất là ở </w:t>
      </w:r>
      <w:r>
        <w:rPr>
          <w:spacing w:val="6"/>
          <w:sz w:val="26"/>
          <w:szCs w:val="26"/>
          <w:u w:val="single"/>
        </w:rPr>
        <w:t>Bắc Kì</w:t>
      </w:r>
      <w:r>
        <w:rPr>
          <w:spacing w:val="6"/>
          <w:sz w:val="26"/>
          <w:szCs w:val="26"/>
        </w:rPr>
        <w:t xml:space="preserve">  và </w:t>
      </w:r>
      <w:r>
        <w:rPr>
          <w:spacing w:val="6"/>
          <w:sz w:val="26"/>
          <w:szCs w:val="26"/>
          <w:u w:val="single"/>
        </w:rPr>
        <w:t>Trung Kì</w:t>
      </w:r>
      <w:r>
        <w:rPr>
          <w:spacing w:val="6"/>
          <w:sz w:val="26"/>
          <w:szCs w:val="26"/>
        </w:rPr>
        <w:t xml:space="preserve"> </w:t>
      </w:r>
    </w:p>
    <w:p w:rsidR="00906016" w:rsidRDefault="00906016" w:rsidP="00906016">
      <w:pPr>
        <w:tabs>
          <w:tab w:val="left" w:pos="720"/>
        </w:tabs>
        <w:ind w:left="360" w:hanging="24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- 11-1888, vua </w:t>
      </w:r>
      <w:r>
        <w:rPr>
          <w:spacing w:val="6"/>
          <w:sz w:val="26"/>
          <w:szCs w:val="26"/>
          <w:u w:val="single"/>
        </w:rPr>
        <w:t>Hàm Nghi</w:t>
      </w:r>
      <w:r>
        <w:rPr>
          <w:spacing w:val="6"/>
          <w:sz w:val="26"/>
          <w:szCs w:val="26"/>
        </w:rPr>
        <w:t xml:space="preserve"> bị </w:t>
      </w:r>
      <w:r>
        <w:rPr>
          <w:spacing w:val="6"/>
          <w:sz w:val="26"/>
          <w:szCs w:val="26"/>
          <w:u w:val="single"/>
        </w:rPr>
        <w:t>Pháp bắt</w:t>
      </w:r>
      <w:r>
        <w:rPr>
          <w:spacing w:val="6"/>
          <w:sz w:val="26"/>
          <w:szCs w:val="26"/>
        </w:rPr>
        <w:t xml:space="preserve"> và bị đày </w:t>
      </w:r>
      <w:r>
        <w:rPr>
          <w:spacing w:val="6"/>
          <w:sz w:val="26"/>
          <w:szCs w:val="26"/>
          <w:u w:val="single"/>
        </w:rPr>
        <w:t>sang Angiêri</w:t>
      </w:r>
      <w:r>
        <w:rPr>
          <w:spacing w:val="6"/>
          <w:sz w:val="26"/>
          <w:szCs w:val="26"/>
        </w:rPr>
        <w:t xml:space="preserve">. </w:t>
      </w:r>
    </w:p>
    <w:p w:rsidR="00906016" w:rsidRDefault="00906016" w:rsidP="00906016">
      <w:pPr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* Từ 1888 – 1896</w:t>
      </w:r>
    </w:p>
    <w:p w:rsidR="00906016" w:rsidRDefault="00906016" w:rsidP="00906016">
      <w:pPr>
        <w:ind w:left="360" w:hanging="24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- Lãnh đạo: </w:t>
      </w:r>
      <w:r>
        <w:rPr>
          <w:spacing w:val="6"/>
          <w:sz w:val="26"/>
          <w:szCs w:val="26"/>
          <w:u w:val="single"/>
        </w:rPr>
        <w:t>văn thân, sĩ phu</w:t>
      </w:r>
      <w:r>
        <w:rPr>
          <w:spacing w:val="6"/>
          <w:sz w:val="26"/>
          <w:szCs w:val="26"/>
        </w:rPr>
        <w:t>.</w:t>
      </w:r>
    </w:p>
    <w:p w:rsidR="00906016" w:rsidRDefault="00906016" w:rsidP="00906016">
      <w:pPr>
        <w:ind w:left="360" w:hanging="24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- Địa bàn: </w:t>
      </w:r>
      <w:r>
        <w:rPr>
          <w:spacing w:val="6"/>
          <w:sz w:val="26"/>
          <w:szCs w:val="26"/>
          <w:u w:val="single"/>
        </w:rPr>
        <w:t>thu hẹp</w:t>
      </w:r>
      <w:r>
        <w:rPr>
          <w:spacing w:val="6"/>
          <w:sz w:val="26"/>
          <w:szCs w:val="26"/>
        </w:rPr>
        <w:t xml:space="preserve">, quy tụ thành những trung tâm lớn, </w:t>
      </w:r>
      <w:r>
        <w:rPr>
          <w:spacing w:val="6"/>
          <w:sz w:val="26"/>
          <w:szCs w:val="26"/>
          <w:u w:val="single"/>
        </w:rPr>
        <w:t>hoạt động ở vùng trung du và miền núi</w:t>
      </w:r>
      <w:r>
        <w:rPr>
          <w:spacing w:val="6"/>
          <w:sz w:val="26"/>
          <w:szCs w:val="26"/>
        </w:rPr>
        <w:t>.</w:t>
      </w:r>
    </w:p>
    <w:p w:rsidR="00906016" w:rsidRDefault="00906016" w:rsidP="00906016">
      <w:pPr>
        <w:ind w:left="360" w:hanging="24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- Tiêu biểu: khởi nghĩa </w:t>
      </w:r>
      <w:r>
        <w:rPr>
          <w:spacing w:val="6"/>
          <w:sz w:val="26"/>
          <w:szCs w:val="26"/>
          <w:u w:val="single"/>
        </w:rPr>
        <w:t>Hùng Lĩnh</w:t>
      </w:r>
      <w:r>
        <w:rPr>
          <w:spacing w:val="6"/>
          <w:sz w:val="26"/>
          <w:szCs w:val="26"/>
        </w:rPr>
        <w:t xml:space="preserve">, </w:t>
      </w:r>
      <w:r>
        <w:rPr>
          <w:spacing w:val="6"/>
          <w:sz w:val="26"/>
          <w:szCs w:val="26"/>
          <w:u w:val="single"/>
        </w:rPr>
        <w:t>Hương Khê.</w:t>
      </w:r>
    </w:p>
    <w:p w:rsidR="00906016" w:rsidRDefault="00906016" w:rsidP="00906016">
      <w:pPr>
        <w:ind w:left="360" w:hanging="24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- Năm </w:t>
      </w:r>
      <w:r>
        <w:rPr>
          <w:spacing w:val="6"/>
          <w:sz w:val="26"/>
          <w:szCs w:val="26"/>
          <w:u w:val="single"/>
        </w:rPr>
        <w:t>1896</w:t>
      </w:r>
      <w:r>
        <w:rPr>
          <w:spacing w:val="6"/>
          <w:sz w:val="26"/>
          <w:szCs w:val="26"/>
        </w:rPr>
        <w:t xml:space="preserve">, phong trào </w:t>
      </w:r>
      <w:r>
        <w:rPr>
          <w:spacing w:val="6"/>
          <w:sz w:val="26"/>
          <w:szCs w:val="26"/>
          <w:u w:val="single"/>
        </w:rPr>
        <w:t>chấm dứt</w:t>
      </w:r>
      <w:r>
        <w:rPr>
          <w:spacing w:val="6"/>
          <w:sz w:val="26"/>
          <w:szCs w:val="26"/>
        </w:rPr>
        <w:t>.</w:t>
      </w:r>
    </w:p>
    <w:p w:rsidR="00906016" w:rsidRDefault="00906016" w:rsidP="00906016">
      <w:pPr>
        <w:ind w:left="480" w:hanging="240"/>
        <w:jc w:val="both"/>
        <w:rPr>
          <w:b/>
          <w:spacing w:val="6"/>
          <w:sz w:val="26"/>
          <w:szCs w:val="26"/>
        </w:rPr>
      </w:pPr>
    </w:p>
    <w:p w:rsidR="00906016" w:rsidRDefault="00906016" w:rsidP="00906016">
      <w:pPr>
        <w:ind w:left="240"/>
        <w:jc w:val="both"/>
        <w:rPr>
          <w:b/>
          <w:spacing w:val="6"/>
          <w:sz w:val="26"/>
          <w:szCs w:val="26"/>
        </w:rPr>
      </w:pPr>
      <w:r>
        <w:rPr>
          <w:b/>
          <w:spacing w:val="6"/>
          <w:sz w:val="26"/>
          <w:szCs w:val="26"/>
        </w:rPr>
        <w:t>II. MỘT SỐ CUỘC KHỞI NGHĨA TIÊU BIỂU TRONG PHONG TRÀO CẦN VƯƠNG VÀ PHONG TRÀO ĐẤU TRANH TỰ VỆ CUÔI THẾ KỶ XIX</w:t>
      </w:r>
    </w:p>
    <w:p w:rsidR="00906016" w:rsidRDefault="00906016" w:rsidP="00906016">
      <w:pPr>
        <w:jc w:val="both"/>
        <w:rPr>
          <w:b/>
          <w:spacing w:val="6"/>
          <w:sz w:val="26"/>
          <w:szCs w:val="26"/>
        </w:rPr>
      </w:pPr>
    </w:p>
    <w:tbl>
      <w:tblPr>
        <w:tblW w:w="10530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080"/>
        <w:gridCol w:w="2160"/>
        <w:gridCol w:w="2850"/>
        <w:gridCol w:w="3240"/>
      </w:tblGrid>
      <w:tr w:rsidR="00906016" w:rsidTr="007322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6" w:rsidRDefault="00906016" w:rsidP="00732260">
            <w:pPr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Cuộc khởi nghĩa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6" w:rsidRDefault="00906016" w:rsidP="00732260">
            <w:pPr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Lãnh đạo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6" w:rsidRDefault="00906016" w:rsidP="00732260">
            <w:pPr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Địa bàn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6" w:rsidRDefault="00906016" w:rsidP="00732260">
            <w:pPr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Hoạt động chủ yếu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6" w:rsidRDefault="00906016" w:rsidP="00732260">
            <w:pPr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Kết quả ý nghĩa – Bài học kinh nghiệm</w:t>
            </w:r>
          </w:p>
        </w:tc>
      </w:tr>
      <w:tr w:rsidR="00906016" w:rsidTr="007322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6" w:rsidRDefault="00906016" w:rsidP="00732260">
            <w:pPr>
              <w:jc w:val="both"/>
              <w:rPr>
                <w:i/>
                <w:spacing w:val="6"/>
                <w:sz w:val="26"/>
                <w:szCs w:val="26"/>
              </w:rPr>
            </w:pPr>
            <w:r>
              <w:rPr>
                <w:i/>
                <w:spacing w:val="6"/>
                <w:sz w:val="26"/>
                <w:szCs w:val="26"/>
              </w:rPr>
              <w:t>Ba Đình (1886 – 1887)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6" w:rsidRDefault="00906016" w:rsidP="00732260">
            <w:pPr>
              <w:jc w:val="both"/>
              <w:rPr>
                <w:i/>
                <w:spacing w:val="6"/>
                <w:sz w:val="26"/>
                <w:szCs w:val="26"/>
              </w:rPr>
            </w:pPr>
            <w:r>
              <w:rPr>
                <w:i/>
                <w:spacing w:val="6"/>
                <w:sz w:val="26"/>
                <w:szCs w:val="26"/>
              </w:rPr>
              <w:t>- Phạm Bành</w:t>
            </w:r>
          </w:p>
          <w:p w:rsidR="00906016" w:rsidRDefault="00906016" w:rsidP="00732260">
            <w:pPr>
              <w:jc w:val="both"/>
              <w:rPr>
                <w:i/>
                <w:spacing w:val="6"/>
                <w:sz w:val="26"/>
                <w:szCs w:val="26"/>
              </w:rPr>
            </w:pPr>
            <w:r>
              <w:rPr>
                <w:i/>
                <w:spacing w:val="6"/>
                <w:sz w:val="26"/>
                <w:szCs w:val="26"/>
              </w:rPr>
              <w:t>- Đinh Công Tráng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6" w:rsidRDefault="00906016" w:rsidP="00732260">
            <w:pPr>
              <w:jc w:val="both"/>
              <w:rPr>
                <w:i/>
                <w:spacing w:val="6"/>
                <w:sz w:val="26"/>
                <w:szCs w:val="26"/>
              </w:rPr>
            </w:pPr>
            <w:r>
              <w:rPr>
                <w:i/>
                <w:spacing w:val="6"/>
                <w:sz w:val="26"/>
                <w:szCs w:val="26"/>
              </w:rPr>
              <w:t>Ba làng: Mậu Thịnh, Thượng Thọ, Mĩ Khê (Nga Sơn, Thanh Hoá).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6" w:rsidRDefault="00906016" w:rsidP="00732260">
            <w:pPr>
              <w:jc w:val="both"/>
              <w:rPr>
                <w:i/>
                <w:spacing w:val="6"/>
                <w:sz w:val="26"/>
                <w:szCs w:val="26"/>
              </w:rPr>
            </w:pPr>
            <w:r>
              <w:rPr>
                <w:i/>
                <w:spacing w:val="6"/>
                <w:sz w:val="26"/>
                <w:szCs w:val="26"/>
              </w:rPr>
              <w:t>- Xây dựng căn cứ chính Ba Đình và Mã Cao.</w:t>
            </w:r>
          </w:p>
          <w:p w:rsidR="00906016" w:rsidRDefault="00906016" w:rsidP="00732260">
            <w:pPr>
              <w:jc w:val="both"/>
              <w:rPr>
                <w:i/>
                <w:spacing w:val="6"/>
                <w:sz w:val="26"/>
                <w:szCs w:val="26"/>
              </w:rPr>
            </w:pPr>
            <w:r>
              <w:rPr>
                <w:i/>
                <w:spacing w:val="6"/>
                <w:sz w:val="26"/>
                <w:szCs w:val="26"/>
              </w:rPr>
              <w:t>- Chặn đánh các đoàn xe, các toán lính Pháp.</w:t>
            </w:r>
          </w:p>
          <w:p w:rsidR="00906016" w:rsidRDefault="00906016" w:rsidP="00732260">
            <w:pPr>
              <w:jc w:val="both"/>
              <w:rPr>
                <w:i/>
                <w:spacing w:val="6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6" w:rsidRDefault="00906016" w:rsidP="00732260">
            <w:pPr>
              <w:jc w:val="both"/>
              <w:rPr>
                <w:i/>
                <w:spacing w:val="6"/>
                <w:sz w:val="26"/>
                <w:szCs w:val="26"/>
              </w:rPr>
            </w:pPr>
            <w:r>
              <w:rPr>
                <w:i/>
                <w:spacing w:val="6"/>
                <w:sz w:val="26"/>
                <w:szCs w:val="26"/>
              </w:rPr>
              <w:t>- Gây cho Pháp nhiều thiệt hại.</w:t>
            </w:r>
          </w:p>
          <w:p w:rsidR="00906016" w:rsidRDefault="00906016" w:rsidP="00732260">
            <w:pPr>
              <w:jc w:val="both"/>
              <w:rPr>
                <w:i/>
                <w:spacing w:val="6"/>
                <w:sz w:val="26"/>
                <w:szCs w:val="26"/>
              </w:rPr>
            </w:pPr>
            <w:r>
              <w:rPr>
                <w:i/>
                <w:spacing w:val="6"/>
                <w:sz w:val="26"/>
                <w:szCs w:val="26"/>
              </w:rPr>
              <w:t>-1/1887, Pháp chiếm được căn cứ Ba Đình. Khởi nghĩa thất bại.</w:t>
            </w:r>
          </w:p>
        </w:tc>
      </w:tr>
      <w:tr w:rsidR="00906016" w:rsidTr="00732260">
        <w:tc>
          <w:tcPr>
            <w:tcW w:w="120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lastRenderedPageBreak/>
              <w:t xml:space="preserve"> Bãi Sậy (1883 – 1892)</w:t>
            </w:r>
          </w:p>
        </w:tc>
        <w:tc>
          <w:tcPr>
            <w:tcW w:w="108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 xml:space="preserve">Nguyễn Thiện Thuật </w:t>
            </w:r>
          </w:p>
        </w:tc>
        <w:tc>
          <w:tcPr>
            <w:tcW w:w="216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Căn cứ chính là Bãi Sậy (Hưng Yên).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 xml:space="preserve">- Địa bàn hoạt động lan sang Hải Dương, Bắc Ninh … </w:t>
            </w:r>
          </w:p>
        </w:tc>
        <w:tc>
          <w:tcPr>
            <w:tcW w:w="285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 xml:space="preserve">-1885 – 1887, đẩy lùi được nhiều cuộc càn quét, gây cho địch nhiều thiệt hại.  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Từ 1888, chiến đấu quyết liệt, di chuyển linh hoạt, đánh thắng 1 số trận lớn.</w:t>
            </w:r>
          </w:p>
        </w:tc>
        <w:tc>
          <w:tcPr>
            <w:tcW w:w="324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 Căn cứ Bãi Sậy và Hai Sông bị Pháp bao vây. Nguyễn Thiện Thuật sang Trung Quốc, Đốc Tít ra hàng giặc.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 xml:space="preserve">- Để lại nhiều bài học kinh nghiệm </w:t>
            </w:r>
          </w:p>
        </w:tc>
      </w:tr>
      <w:tr w:rsidR="00906016" w:rsidTr="00732260">
        <w:tc>
          <w:tcPr>
            <w:tcW w:w="120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Hương Khê (1885 – 1896)</w:t>
            </w:r>
          </w:p>
        </w:tc>
        <w:tc>
          <w:tcPr>
            <w:tcW w:w="108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Phan Đình Phùng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Cao Thắng</w:t>
            </w:r>
          </w:p>
        </w:tc>
        <w:tc>
          <w:tcPr>
            <w:tcW w:w="216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Căn cứ Hương Khê (Hà Tĩnh).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Địa bàn hoạt động rộng khắp 4 tỉnh Bắc Trung Kì.</w:t>
            </w:r>
          </w:p>
        </w:tc>
        <w:tc>
          <w:tcPr>
            <w:tcW w:w="285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 xml:space="preserve">- 1885 – 1888: xây dựng căn cứ, lực lượng, lương thực 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- 1888 – 1896: chiến đấu quyết liệt, tập kích, đẩy lùi các cuộc hành quân,  thắng nhiều trận lớn nổi tiếng.</w:t>
            </w:r>
          </w:p>
        </w:tc>
        <w:tc>
          <w:tcPr>
            <w:tcW w:w="324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Phan Đình Phùng hi sinh (12/1895), 1896, khởi nghĩa thất bại.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Là cuộc khởi nghĩa tiêu biểu nhất trong phong trào Cần vương</w:t>
            </w:r>
          </w:p>
        </w:tc>
      </w:tr>
      <w:tr w:rsidR="00906016" w:rsidTr="00732260">
        <w:tc>
          <w:tcPr>
            <w:tcW w:w="120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Yên Thế 1884 – 1913</w:t>
            </w:r>
          </w:p>
        </w:tc>
        <w:tc>
          <w:tcPr>
            <w:tcW w:w="108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Hoàng Hoa Thám</w:t>
            </w:r>
          </w:p>
        </w:tc>
        <w:tc>
          <w:tcPr>
            <w:tcW w:w="216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Yên Thế – Bắc Giang</w:t>
            </w:r>
          </w:p>
        </w:tc>
        <w:tc>
          <w:tcPr>
            <w:tcW w:w="285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 xml:space="preserve">-1884 – 1892: thủ lĩnh Đề Nắm lãnh đạo 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 xml:space="preserve">- 1893 – 1897: Đề Thám lãnh đạo, giảng hòa với Pháp hai lần. 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 xml:space="preserve">- 1898 – 1908: vừa sản xuất, vừa tích cực luyện 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- 2/1913, Đề Thám bị giết. Phong trào tan rã.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</w:p>
        </w:tc>
        <w:tc>
          <w:tcPr>
            <w:tcW w:w="3240" w:type="dxa"/>
          </w:tcPr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Đẩy lui nhiều cuộc càn quét của địch.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Làm chủ 4 tổng ở Bắc Giang.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Là nơi hội tụ nhiều nghĩa sĩ yêu nước.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- T</w:t>
            </w:r>
            <w:r>
              <w:rPr>
                <w:bCs/>
                <w:spacing w:val="6"/>
                <w:sz w:val="26"/>
                <w:szCs w:val="26"/>
              </w:rPr>
              <w:t xml:space="preserve">hể hiện tiềm năng, ý chí, sức mạnh to lớn </w:t>
            </w:r>
            <w:r>
              <w:rPr>
                <w:spacing w:val="6"/>
                <w:sz w:val="26"/>
                <w:szCs w:val="26"/>
              </w:rPr>
              <w:t>của nông dân.</w:t>
            </w:r>
          </w:p>
          <w:p w:rsidR="00906016" w:rsidRDefault="00906016" w:rsidP="00732260">
            <w:pPr>
              <w:jc w:val="both"/>
              <w:rPr>
                <w:spacing w:val="6"/>
                <w:sz w:val="26"/>
                <w:szCs w:val="26"/>
              </w:rPr>
            </w:pPr>
          </w:p>
        </w:tc>
      </w:tr>
    </w:tbl>
    <w:p w:rsidR="00906016" w:rsidRDefault="00906016" w:rsidP="00906016">
      <w:pPr>
        <w:jc w:val="both"/>
        <w:rPr>
          <w:bCs/>
          <w:spacing w:val="6"/>
          <w:sz w:val="26"/>
          <w:szCs w:val="26"/>
        </w:rPr>
      </w:pPr>
    </w:p>
    <w:p w:rsidR="00906016" w:rsidRDefault="00906016" w:rsidP="00906016">
      <w:pPr>
        <w:jc w:val="both"/>
        <w:rPr>
          <w:b/>
          <w:bCs/>
          <w:spacing w:val="6"/>
          <w:sz w:val="26"/>
          <w:szCs w:val="26"/>
        </w:rPr>
      </w:pPr>
    </w:p>
    <w:p w:rsidR="00906016" w:rsidRDefault="00906016" w:rsidP="00906016">
      <w:pPr>
        <w:numPr>
          <w:ilvl w:val="0"/>
          <w:numId w:val="1"/>
        </w:numPr>
        <w:jc w:val="both"/>
        <w:rPr>
          <w:b/>
          <w:i/>
          <w:spacing w:val="6"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>CÂU HỎI :</w:t>
      </w:r>
      <w:r>
        <w:rPr>
          <w:b/>
          <w:i/>
          <w:spacing w:val="6"/>
          <w:sz w:val="26"/>
          <w:szCs w:val="26"/>
        </w:rPr>
        <w:t xml:space="preserve"> Làm các câu hỏi trong sách giáo khoa.</w:t>
      </w:r>
    </w:p>
    <w:p w:rsidR="00906016" w:rsidRDefault="00906016" w:rsidP="00906016">
      <w:pPr>
        <w:numPr>
          <w:ilvl w:val="0"/>
          <w:numId w:val="2"/>
        </w:numPr>
        <w:jc w:val="both"/>
        <w:rPr>
          <w:bCs/>
          <w:spacing w:val="6"/>
          <w:sz w:val="26"/>
          <w:szCs w:val="26"/>
        </w:rPr>
      </w:pPr>
      <w:r>
        <w:rPr>
          <w:bCs/>
          <w:spacing w:val="6"/>
          <w:sz w:val="26"/>
          <w:szCs w:val="26"/>
        </w:rPr>
        <w:lastRenderedPageBreak/>
        <w:t>Tại sao khởi nghĩa Hương Khê là cuộc khởi nghĩa tiêu biểu nhất trong phong trào Cần vương?</w:t>
      </w:r>
    </w:p>
    <w:p w:rsidR="00906016" w:rsidRDefault="00906016" w:rsidP="00906016">
      <w:pPr>
        <w:numPr>
          <w:ilvl w:val="0"/>
          <w:numId w:val="2"/>
        </w:numPr>
        <w:rPr>
          <w:bCs/>
          <w:spacing w:val="6"/>
          <w:sz w:val="26"/>
          <w:szCs w:val="26"/>
        </w:rPr>
      </w:pPr>
      <w:r>
        <w:rPr>
          <w:bCs/>
          <w:spacing w:val="6"/>
          <w:sz w:val="26"/>
          <w:szCs w:val="26"/>
        </w:rPr>
        <w:t>Hãy rút ra những điểm chung của phong trào CV (mục tiêu, tính chất, nguyên nhân thất bại, ý nghĩa).</w:t>
      </w:r>
    </w:p>
    <w:p w:rsidR="00906016" w:rsidRDefault="00906016" w:rsidP="00906016">
      <w:pPr>
        <w:numPr>
          <w:ilvl w:val="0"/>
          <w:numId w:val="2"/>
        </w:numPr>
        <w:rPr>
          <w:bCs/>
          <w:spacing w:val="6"/>
          <w:sz w:val="26"/>
          <w:szCs w:val="26"/>
        </w:rPr>
      </w:pPr>
      <w:r>
        <w:rPr>
          <w:bCs/>
          <w:spacing w:val="6"/>
          <w:sz w:val="26"/>
          <w:szCs w:val="26"/>
        </w:rPr>
        <w:t>Lập bảng so sánh về các cuộc khởi nghĩa trong phong trào Cần vương với khởi nghĩa Yên Thế theo yêu cầu sau:</w:t>
      </w:r>
    </w:p>
    <w:p w:rsidR="00906016" w:rsidRDefault="00906016" w:rsidP="00906016">
      <w:pPr>
        <w:rPr>
          <w:b/>
          <w:bCs/>
          <w:spacing w:val="6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99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3364"/>
        <w:gridCol w:w="2792"/>
      </w:tblGrid>
      <w:tr w:rsidR="00906016" w:rsidTr="00732260">
        <w:tc>
          <w:tcPr>
            <w:tcW w:w="2838" w:type="dxa"/>
          </w:tcPr>
          <w:p w:rsidR="00906016" w:rsidRDefault="00906016" w:rsidP="00732260">
            <w:pPr>
              <w:spacing w:line="276" w:lineRule="auto"/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Nội dung</w:t>
            </w:r>
          </w:p>
        </w:tc>
        <w:tc>
          <w:tcPr>
            <w:tcW w:w="3364" w:type="dxa"/>
          </w:tcPr>
          <w:p w:rsidR="00906016" w:rsidRDefault="00906016" w:rsidP="00732260">
            <w:pPr>
              <w:spacing w:line="276" w:lineRule="auto"/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Phong trào Cần Vương</w:t>
            </w:r>
          </w:p>
        </w:tc>
        <w:tc>
          <w:tcPr>
            <w:tcW w:w="2792" w:type="dxa"/>
          </w:tcPr>
          <w:p w:rsidR="00906016" w:rsidRDefault="00906016" w:rsidP="00732260">
            <w:pPr>
              <w:spacing w:line="276" w:lineRule="auto"/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Khởi nghĩa Yên Thế</w:t>
            </w:r>
          </w:p>
          <w:p w:rsidR="00906016" w:rsidRDefault="00906016" w:rsidP="0073226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06016" w:rsidTr="00732260">
        <w:tc>
          <w:tcPr>
            <w:tcW w:w="2838" w:type="dxa"/>
          </w:tcPr>
          <w:p w:rsidR="00906016" w:rsidRDefault="00906016" w:rsidP="00732260">
            <w:pPr>
              <w:spacing w:line="276" w:lineRule="auto"/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Thời gian</w:t>
            </w:r>
          </w:p>
        </w:tc>
        <w:tc>
          <w:tcPr>
            <w:tcW w:w="3364" w:type="dxa"/>
          </w:tcPr>
          <w:p w:rsidR="00906016" w:rsidRDefault="00906016" w:rsidP="00732260">
            <w:pPr>
              <w:spacing w:line="276" w:lineRule="auto"/>
              <w:jc w:val="both"/>
              <w:rPr>
                <w:bCs/>
                <w:spacing w:val="6"/>
                <w:sz w:val="26"/>
                <w:szCs w:val="26"/>
              </w:rPr>
            </w:pPr>
          </w:p>
        </w:tc>
        <w:tc>
          <w:tcPr>
            <w:tcW w:w="2792" w:type="dxa"/>
          </w:tcPr>
          <w:p w:rsidR="00906016" w:rsidRDefault="00906016" w:rsidP="00732260">
            <w:pPr>
              <w:spacing w:line="276" w:lineRule="auto"/>
              <w:jc w:val="both"/>
              <w:rPr>
                <w:bCs/>
                <w:spacing w:val="6"/>
                <w:sz w:val="26"/>
                <w:szCs w:val="26"/>
              </w:rPr>
            </w:pPr>
          </w:p>
        </w:tc>
      </w:tr>
      <w:tr w:rsidR="00906016" w:rsidTr="00732260">
        <w:tc>
          <w:tcPr>
            <w:tcW w:w="2838" w:type="dxa"/>
          </w:tcPr>
          <w:p w:rsidR="00906016" w:rsidRDefault="00906016" w:rsidP="00732260">
            <w:pPr>
              <w:spacing w:line="276" w:lineRule="auto"/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Mục đích</w:t>
            </w:r>
          </w:p>
        </w:tc>
        <w:tc>
          <w:tcPr>
            <w:tcW w:w="3364" w:type="dxa"/>
          </w:tcPr>
          <w:p w:rsidR="00906016" w:rsidRDefault="00906016" w:rsidP="00732260">
            <w:pPr>
              <w:spacing w:line="276" w:lineRule="auto"/>
              <w:jc w:val="both"/>
              <w:rPr>
                <w:bCs/>
                <w:spacing w:val="6"/>
                <w:sz w:val="26"/>
                <w:szCs w:val="26"/>
              </w:rPr>
            </w:pPr>
          </w:p>
        </w:tc>
        <w:tc>
          <w:tcPr>
            <w:tcW w:w="2792" w:type="dxa"/>
          </w:tcPr>
          <w:p w:rsidR="00906016" w:rsidRDefault="00906016" w:rsidP="00732260">
            <w:pPr>
              <w:rPr>
                <w:sz w:val="26"/>
                <w:szCs w:val="26"/>
              </w:rPr>
            </w:pPr>
          </w:p>
        </w:tc>
      </w:tr>
      <w:tr w:rsidR="00906016" w:rsidTr="00732260">
        <w:tc>
          <w:tcPr>
            <w:tcW w:w="2838" w:type="dxa"/>
          </w:tcPr>
          <w:p w:rsidR="00906016" w:rsidRDefault="00906016" w:rsidP="00732260">
            <w:pPr>
              <w:spacing w:line="276" w:lineRule="auto"/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Giai cấp lãnh đạo</w:t>
            </w:r>
          </w:p>
        </w:tc>
        <w:tc>
          <w:tcPr>
            <w:tcW w:w="3364" w:type="dxa"/>
          </w:tcPr>
          <w:p w:rsidR="00906016" w:rsidRDefault="00906016" w:rsidP="00732260">
            <w:pPr>
              <w:tabs>
                <w:tab w:val="left" w:pos="1080"/>
              </w:tabs>
              <w:spacing w:line="276" w:lineRule="auto"/>
              <w:jc w:val="both"/>
              <w:rPr>
                <w:bCs/>
                <w:spacing w:val="6"/>
                <w:sz w:val="26"/>
                <w:szCs w:val="26"/>
              </w:rPr>
            </w:pPr>
          </w:p>
        </w:tc>
        <w:tc>
          <w:tcPr>
            <w:tcW w:w="2792" w:type="dxa"/>
          </w:tcPr>
          <w:p w:rsidR="00906016" w:rsidRDefault="00906016" w:rsidP="00732260">
            <w:pPr>
              <w:spacing w:line="276" w:lineRule="auto"/>
              <w:jc w:val="both"/>
              <w:rPr>
                <w:bCs/>
                <w:spacing w:val="6"/>
                <w:sz w:val="26"/>
                <w:szCs w:val="26"/>
              </w:rPr>
            </w:pPr>
          </w:p>
        </w:tc>
      </w:tr>
      <w:tr w:rsidR="00906016" w:rsidTr="00732260">
        <w:tc>
          <w:tcPr>
            <w:tcW w:w="2838" w:type="dxa"/>
          </w:tcPr>
          <w:p w:rsidR="00906016" w:rsidRDefault="00906016" w:rsidP="00732260">
            <w:pPr>
              <w:spacing w:line="276" w:lineRule="auto"/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Hình thức</w:t>
            </w:r>
          </w:p>
        </w:tc>
        <w:tc>
          <w:tcPr>
            <w:tcW w:w="3364" w:type="dxa"/>
          </w:tcPr>
          <w:p w:rsidR="00906016" w:rsidRDefault="00906016" w:rsidP="00732260">
            <w:pPr>
              <w:spacing w:line="276" w:lineRule="auto"/>
              <w:jc w:val="both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 xml:space="preserve"> </w:t>
            </w:r>
          </w:p>
        </w:tc>
        <w:tc>
          <w:tcPr>
            <w:tcW w:w="2792" w:type="dxa"/>
          </w:tcPr>
          <w:p w:rsidR="00906016" w:rsidRDefault="00906016" w:rsidP="00732260">
            <w:pPr>
              <w:spacing w:line="276" w:lineRule="auto"/>
              <w:jc w:val="both"/>
              <w:rPr>
                <w:bCs/>
                <w:spacing w:val="6"/>
                <w:sz w:val="26"/>
                <w:szCs w:val="26"/>
              </w:rPr>
            </w:pPr>
          </w:p>
        </w:tc>
      </w:tr>
      <w:tr w:rsidR="00906016" w:rsidTr="00732260">
        <w:tc>
          <w:tcPr>
            <w:tcW w:w="2838" w:type="dxa"/>
          </w:tcPr>
          <w:p w:rsidR="00906016" w:rsidRDefault="00906016" w:rsidP="00732260">
            <w:pPr>
              <w:spacing w:line="276" w:lineRule="auto"/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Phạm vi hoạt động</w:t>
            </w:r>
          </w:p>
        </w:tc>
        <w:tc>
          <w:tcPr>
            <w:tcW w:w="3364" w:type="dxa"/>
          </w:tcPr>
          <w:p w:rsidR="00906016" w:rsidRDefault="00906016" w:rsidP="00732260">
            <w:pPr>
              <w:spacing w:line="276" w:lineRule="auto"/>
              <w:jc w:val="both"/>
              <w:rPr>
                <w:bCs/>
                <w:spacing w:val="6"/>
                <w:sz w:val="26"/>
                <w:szCs w:val="26"/>
              </w:rPr>
            </w:pPr>
          </w:p>
        </w:tc>
        <w:tc>
          <w:tcPr>
            <w:tcW w:w="2792" w:type="dxa"/>
          </w:tcPr>
          <w:p w:rsidR="00906016" w:rsidRDefault="00906016" w:rsidP="00732260">
            <w:pPr>
              <w:spacing w:line="276" w:lineRule="auto"/>
              <w:jc w:val="both"/>
              <w:rPr>
                <w:bCs/>
                <w:spacing w:val="6"/>
                <w:sz w:val="26"/>
                <w:szCs w:val="26"/>
              </w:rPr>
            </w:pPr>
          </w:p>
        </w:tc>
      </w:tr>
      <w:tr w:rsidR="00906016" w:rsidTr="00732260">
        <w:tc>
          <w:tcPr>
            <w:tcW w:w="2838" w:type="dxa"/>
          </w:tcPr>
          <w:p w:rsidR="00906016" w:rsidRDefault="00906016" w:rsidP="00732260">
            <w:pPr>
              <w:spacing w:line="276" w:lineRule="auto"/>
              <w:jc w:val="center"/>
              <w:rPr>
                <w:b/>
                <w:bCs/>
                <w:spacing w:val="6"/>
                <w:sz w:val="26"/>
                <w:szCs w:val="26"/>
              </w:rPr>
            </w:pPr>
            <w:r>
              <w:rPr>
                <w:b/>
                <w:bCs/>
                <w:spacing w:val="6"/>
                <w:sz w:val="26"/>
                <w:szCs w:val="26"/>
              </w:rPr>
              <w:t>Hệ tư tưởng</w:t>
            </w:r>
          </w:p>
        </w:tc>
        <w:tc>
          <w:tcPr>
            <w:tcW w:w="3364" w:type="dxa"/>
          </w:tcPr>
          <w:p w:rsidR="00906016" w:rsidRDefault="00906016" w:rsidP="00732260">
            <w:pPr>
              <w:spacing w:line="276" w:lineRule="auto"/>
              <w:jc w:val="both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 xml:space="preserve"> </w:t>
            </w:r>
          </w:p>
        </w:tc>
        <w:tc>
          <w:tcPr>
            <w:tcW w:w="2792" w:type="dxa"/>
          </w:tcPr>
          <w:p w:rsidR="00906016" w:rsidRDefault="00906016" w:rsidP="00732260">
            <w:pPr>
              <w:spacing w:line="276" w:lineRule="auto"/>
              <w:jc w:val="both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 xml:space="preserve"> .</w:t>
            </w:r>
          </w:p>
        </w:tc>
      </w:tr>
    </w:tbl>
    <w:p w:rsidR="00906016" w:rsidRDefault="00906016" w:rsidP="00906016">
      <w:pPr>
        <w:pBdr>
          <w:bottom w:val="single" w:sz="6" w:space="1" w:color="auto"/>
        </w:pBdr>
      </w:pPr>
    </w:p>
    <w:p w:rsidR="00117616" w:rsidRDefault="00117616" w:rsidP="00DD2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17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4B00"/>
    <w:multiLevelType w:val="multilevel"/>
    <w:tmpl w:val="0563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F7F34"/>
    <w:multiLevelType w:val="multilevel"/>
    <w:tmpl w:val="72EF7F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B2"/>
    <w:rsid w:val="00117616"/>
    <w:rsid w:val="008C736C"/>
    <w:rsid w:val="00906016"/>
    <w:rsid w:val="009B4F79"/>
    <w:rsid w:val="00BB7B4E"/>
    <w:rsid w:val="00D5479F"/>
    <w:rsid w:val="00DC5682"/>
    <w:rsid w:val="00DD2AB2"/>
    <w:rsid w:val="00E8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6CBD4-BF36-40AA-B273-DD30148A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2020-02-27T03:42:00Z</dcterms:created>
  <dcterms:modified xsi:type="dcterms:W3CDTF">2020-03-01T02:16:00Z</dcterms:modified>
</cp:coreProperties>
</file>